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color w:val="auto"/>
          <w:sz w:val="32"/>
          <w:szCs w:val="40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40"/>
          <w:lang w:val="en-US" w:eastAsia="zh-CN"/>
        </w:rPr>
        <w:t>关于组织申报2019年山东省机械工业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color w:val="auto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40"/>
          <w:lang w:val="en-US" w:eastAsia="zh-CN"/>
        </w:rPr>
        <w:t>科学技术进步奖的通知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eastAsia="zh-CN"/>
        </w:rPr>
        <w:t>各职能部门、各单位：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近期，山东省机械工业科学技术协会下发了《关于组织申报2019年山东省机械工业科学技术进步奖的通知》文件，我校鼓励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各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单位积极申报，现将2019年山东省机械工业科学技术进步奖组织申报工作有关事项通知如下：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一、评选内容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机械工业科研与新产品开发、标准、工艺、电子信息技术应用、工程设计（包括勘察设计优秀QC小组）项目成果和优秀论文。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二、申报范围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原则上受理2016年1月至2018年12月31日前鉴定（验收）或评价并经应用的科技成果。其中：车辆产品应是列入工业和信息化部公告目录内产品，要提供公告号及申报产品技术参数表。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在专业期刊上发表或在学术会议上交流的学术论文。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三、申报材料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及时间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申报材料为A4开本竖装（胶装，不要用塑料夹），相关附件（附件一单列）与申报书合装成册，其大小规格与申报书一致，一式三份；</w:t>
      </w:r>
      <w:r>
        <w:rPr>
          <w:rFonts w:hint="eastAsia"/>
          <w:color w:val="auto"/>
          <w:sz w:val="24"/>
          <w:szCs w:val="32"/>
          <w:lang w:val="en-US" w:eastAsia="zh-CN"/>
        </w:rPr>
        <w:t>填写“山东省机械工业科学技术进步奖申报项目登记表”（见附件一），纸质三份。</w:t>
      </w: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请以部门为单位于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2019年5月17日前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将纸质版</w:t>
      </w:r>
      <w:r>
        <w:rPr>
          <w:rFonts w:hint="eastAsia"/>
          <w:color w:val="auto"/>
          <w:sz w:val="24"/>
          <w:szCs w:val="32"/>
          <w:lang w:val="en-US" w:eastAsia="zh-CN"/>
        </w:rPr>
        <w:t>材料提交到科研处</w:t>
      </w:r>
      <w:bookmarkStart w:id="0" w:name="_GoBack"/>
      <w:bookmarkEnd w:id="0"/>
      <w:r>
        <w:rPr>
          <w:rFonts w:hint="eastAsia"/>
          <w:color w:val="auto"/>
          <w:sz w:val="24"/>
          <w:szCs w:val="32"/>
          <w:lang w:val="en-US" w:eastAsia="zh-CN"/>
        </w:rPr>
        <w:t>科技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科（行政楼602室），同时提交所有材料电子版至邮（kyc@sdhyxy.com）</w:t>
      </w:r>
      <w:r>
        <w:rPr>
          <w:rFonts w:hint="eastAsia"/>
          <w:color w:val="auto"/>
          <w:sz w:val="24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（一）成果类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申报科研与新产品开发类科技成果的，应填写《山东省机械工业科学技术进步奖申报书》（见附件二），同时提供以下附件：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(1)科技成果鉴定证书[或新产品新技术鉴定验收证书、第三方科技评价或企业技术负责人主持（签字）的鉴定（验收）证书]；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(2)应用证明；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(3)查新报告、专利证书及权利要求书；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(4)检验报告或试验报告。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已申报2019年省科学技术奖和中国机械工业科学技术奖的项目，可继续申报省机械工业科学技术进步奖（可按省和中国机械工业科学技术奖的申报格式报）。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申报标准类科技成果的应填写《山东省机械工业标准、工艺科技成果奖申报书》（见附件三），同时提供以下附件：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(1)属产品标准的成果附件：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①产品标准备案登记表或发布公告；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②产品标准文本；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③法定检验机构出具的有效期内(18个月内)的产品质量检验报告；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④标准实施情况总结。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(2)属采用国际标准的成果附件：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①主管部门对本单位采用国际标准或国外先进标准的认定证书；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②标准文本；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③法定检验机构出具的有效期内(18个月内)的产品质量检验报告；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④标准实施情况总结。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(3)其它标准成果的附件：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①主管部门或企业技术负责人主持（签字）的验收或审查材料（纳入管理部门验收或审查计划的，需报请主管部门组织验收或审查）；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②标准文本；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③必要时附有效期内（18个月内）的试验或检验报告；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④标准实施情况总结。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申报工艺类科技成果的应填写《山东省机械工业标准、工艺科技成果奖申报书》（见附件三），申报书后附以下附件：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(1)鉴定证书[或新产品新技术鉴定验收证书、第三方科技评价或企业技术负责人主持（签字）的鉴定（验收）证书]；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(2)应用证明；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(3)工艺试验报告；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(4)必要时，附查新报告或者专利证书及权利要求书[企业技术负责人主持（签字）的鉴定（验收）的必须提供]。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申报电子信息技术应用类成果的应填写《山东省机械工业电子信息技术应用成果奖申报书》（见附件四），申报书后附以下附件：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(1)鉴定证书[或新产品新技术鉴定验收证书、第三方科技评价或企业技术负责人主持（签字）的鉴定（验收）证书]；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(2)使用证明；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(3)项目测试报告；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(4)必要时，附查新报告或专利证书及权利要求书[企业技术负责人主持（签字）的鉴定（验收）的必须提供]。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申报工程勘察设计类成果的应填写《山东省机械工业工程设计项目成果奖申报书》（见附件五）。其中：申报勘察设计优秀QC小组的应填写《山东省机械工业勘察设计优秀QC小组成果报告单》（见附件六）及小组的成果报告、成果效益证明、小组活动原始记录复印件、小组成员名单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（二）论文类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凡申报论文类的应填写《山东省机械工业优秀论文申报书》（见附件七），申报书后附论文（中文）。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32"/>
          <w:lang w:val="en-US" w:eastAsia="zh-CN"/>
        </w:rPr>
        <w:t>联系人及联系方式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37" w:leftChars="208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联系人：郑冬冬  59495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电子邮箱：kyc@sdhyxy.com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联系地址：行政楼602室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1.山东省机械工业科学技术进步奖申报项目登记表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2.山东省机械工业科学技术进步奖申报书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3.山东省机械工业标准、工艺成果奖申报书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4.山东省机械工业电子信息技术应用成果奖申报书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5.山东省机械工业工程设计项目成果奖申报书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6.山东省机械工业勘察设计优秀QC小组成果报告单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7.山东省机械工业优秀论文申报书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 xml:space="preserve">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>山东华宇工学院科研处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  <w:t xml:space="preserve">                                             2019年3月26日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8B963F"/>
    <w:multiLevelType w:val="singleLevel"/>
    <w:tmpl w:val="AE8B963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64045"/>
    <w:rsid w:val="1D4C4E01"/>
    <w:rsid w:val="1FDA031A"/>
    <w:rsid w:val="2D164045"/>
    <w:rsid w:val="2ECE5406"/>
    <w:rsid w:val="2FE237DD"/>
    <w:rsid w:val="301D4CA6"/>
    <w:rsid w:val="3C493BB7"/>
    <w:rsid w:val="588542DC"/>
    <w:rsid w:val="5B3F4EC2"/>
    <w:rsid w:val="61727F32"/>
    <w:rsid w:val="74AA7CDF"/>
    <w:rsid w:val="766D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2019-03-25T09:27:00Z</dcterms:created>
  <dc:creator>明天，你好</dc:creator>
  <cp:lastModifiedBy>明天，你好</cp:lastModifiedBy>
  <dcterms:modified xsi:type="dcterms:W3CDTF">2019-03-27T00:22:34Z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