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223" w:line="180" w:lineRule="auto"/>
        <w:ind w:left="1272"/>
        <w:rPr>
          <w:rFonts w:ascii="微软雅黑" w:hAnsi="微软雅黑" w:eastAsia="微软雅黑" w:cs="微软雅黑"/>
          <w:sz w:val="52"/>
          <w:szCs w:val="52"/>
        </w:rPr>
      </w:pPr>
      <w:r>
        <w:rPr>
          <w:rFonts w:hint="eastAsia" w:ascii="微软雅黑" w:hAnsi="微软雅黑" w:eastAsia="微软雅黑" w:cs="微软雅黑"/>
          <w:spacing w:val="-4"/>
          <w:sz w:val="52"/>
          <w:szCs w:val="52"/>
          <w:lang w:eastAsia="zh-CN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德州市</w:t>
      </w:r>
      <w:r>
        <w:rPr>
          <w:rFonts w:ascii="微软雅黑" w:hAnsi="微软雅黑" w:eastAsia="微软雅黑" w:cs="微软雅黑"/>
          <w:spacing w:val="-4"/>
          <w:sz w:val="52"/>
          <w:szCs w:val="52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新型研发机构申报</w:t>
      </w:r>
      <w:r>
        <w:rPr>
          <w:rFonts w:ascii="微软雅黑" w:hAnsi="微软雅黑" w:eastAsia="微软雅黑" w:cs="微软雅黑"/>
          <w:spacing w:val="-2"/>
          <w:sz w:val="52"/>
          <w:szCs w:val="52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书</w:t>
      </w: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3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line="254" w:lineRule="auto"/>
        <w:rPr>
          <w:rFonts w:ascii="Arial"/>
          <w:sz w:val="21"/>
        </w:rPr>
      </w:pPr>
    </w:p>
    <w:p>
      <w:pPr>
        <w:spacing w:before="137" w:line="189" w:lineRule="auto"/>
        <w:ind w:left="23"/>
        <w:rPr>
          <w:rFonts w:hint="default" w:ascii="Arial" w:eastAsia="微软雅黑"/>
          <w:sz w:val="21"/>
          <w:lang w:val="en-US" w:eastAsia="zh-CN"/>
        </w:rPr>
      </w:pPr>
      <w:r>
        <w:rPr>
          <w:rFonts w:ascii="微软雅黑" w:hAnsi="微软雅黑" w:eastAsia="微软雅黑" w:cs="微软雅黑"/>
          <w:spacing w:val="10"/>
          <w:sz w:val="32"/>
          <w:szCs w:val="32"/>
        </w:rPr>
        <w:t>申</w:t>
      </w:r>
      <w:r>
        <w:rPr>
          <w:rFonts w:ascii="微软雅黑" w:hAnsi="微软雅黑" w:eastAsia="微软雅黑" w:cs="微软雅黑"/>
          <w:spacing w:val="8"/>
          <w:sz w:val="32"/>
          <w:szCs w:val="32"/>
        </w:rPr>
        <w:t xml:space="preserve"> </w:t>
      </w:r>
      <w:r>
        <w:rPr>
          <w:rFonts w:ascii="微软雅黑" w:hAnsi="微软雅黑" w:eastAsia="微软雅黑" w:cs="微软雅黑"/>
          <w:spacing w:val="5"/>
          <w:sz w:val="32"/>
          <w:szCs w:val="32"/>
        </w:rPr>
        <w:t>报 单 位：</w:t>
      </w:r>
      <w:r>
        <w:rPr>
          <w:rFonts w:hint="eastAsia" w:ascii="微软雅黑" w:hAnsi="微软雅黑" w:eastAsia="微软雅黑" w:cs="微软雅黑"/>
          <w:spacing w:val="5"/>
          <w:sz w:val="32"/>
          <w:szCs w:val="32"/>
          <w:u w:val="single"/>
          <w:lang w:val="en-US" w:eastAsia="zh-CN"/>
        </w:rPr>
        <w:t xml:space="preserve">                                  </w:t>
      </w:r>
    </w:p>
    <w:p>
      <w:pPr>
        <w:spacing w:line="258" w:lineRule="auto"/>
        <w:rPr>
          <w:rFonts w:ascii="Arial"/>
          <w:sz w:val="21"/>
        </w:rPr>
      </w:pPr>
    </w:p>
    <w:p>
      <w:pPr>
        <w:spacing w:before="137" w:line="189" w:lineRule="auto"/>
        <w:ind w:left="6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spacing w:val="12"/>
          <w:sz w:val="32"/>
          <w:szCs w:val="32"/>
        </w:rPr>
        <w:t>主</w:t>
      </w:r>
      <w:r>
        <w:rPr>
          <w:rFonts w:ascii="微软雅黑" w:hAnsi="微软雅黑" w:eastAsia="微软雅黑" w:cs="微软雅黑"/>
          <w:spacing w:val="9"/>
          <w:sz w:val="32"/>
          <w:szCs w:val="32"/>
        </w:rPr>
        <w:t xml:space="preserve"> 管 部 门：</w:t>
      </w:r>
      <w:r>
        <w:rPr>
          <w:rFonts w:hint="eastAsia" w:ascii="微软雅黑" w:hAnsi="微软雅黑" w:eastAsia="微软雅黑" w:cs="微软雅黑"/>
          <w:spacing w:val="5"/>
          <w:sz w:val="32"/>
          <w:szCs w:val="32"/>
          <w:u w:val="single"/>
          <w:lang w:val="en-US" w:eastAsia="zh-CN"/>
        </w:rPr>
        <w:t xml:space="preserve">                                  </w:t>
      </w:r>
    </w:p>
    <w:p>
      <w:pPr>
        <w:spacing w:line="256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137" w:line="189" w:lineRule="auto"/>
        <w:rPr>
          <w:rFonts w:ascii="微软雅黑" w:hAnsi="微软雅黑" w:eastAsia="微软雅黑" w:cs="微软雅黑"/>
          <w:sz w:val="32"/>
          <w:szCs w:val="32"/>
        </w:rPr>
      </w:pPr>
      <w:r>
        <w:rPr>
          <w:rFonts w:ascii="微软雅黑" w:hAnsi="微软雅黑" w:eastAsia="微软雅黑" w:cs="微软雅黑"/>
          <w:spacing w:val="15"/>
          <w:sz w:val="32"/>
          <w:szCs w:val="32"/>
        </w:rPr>
        <w:t>联</w:t>
      </w:r>
      <w:r>
        <w:rPr>
          <w:rFonts w:ascii="微软雅黑" w:hAnsi="微软雅黑" w:eastAsia="微软雅黑" w:cs="微软雅黑"/>
          <w:spacing w:val="9"/>
          <w:sz w:val="32"/>
          <w:szCs w:val="32"/>
        </w:rPr>
        <w:t xml:space="preserve"> </w:t>
      </w:r>
      <w:r>
        <w:rPr>
          <w:rFonts w:hint="eastAsia" w:ascii="微软雅黑" w:hAnsi="微软雅黑" w:eastAsia="微软雅黑" w:cs="微软雅黑"/>
          <w:spacing w:val="9"/>
          <w:sz w:val="32"/>
          <w:szCs w:val="32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9"/>
          <w:sz w:val="32"/>
          <w:szCs w:val="32"/>
        </w:rPr>
        <w:t>系</w:t>
      </w:r>
      <w:r>
        <w:rPr>
          <w:rFonts w:hint="eastAsia" w:ascii="微软雅黑" w:hAnsi="微软雅黑" w:eastAsia="微软雅黑" w:cs="微软雅黑"/>
          <w:spacing w:val="9"/>
          <w:sz w:val="32"/>
          <w:szCs w:val="32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spacing w:val="9"/>
          <w:sz w:val="32"/>
          <w:szCs w:val="32"/>
        </w:rPr>
        <w:t xml:space="preserve"> </w:t>
      </w:r>
      <w:bookmarkStart w:id="0" w:name="_GoBack"/>
      <w:bookmarkEnd w:id="0"/>
      <w:r>
        <w:rPr>
          <w:rFonts w:ascii="微软雅黑" w:hAnsi="微软雅黑" w:eastAsia="微软雅黑" w:cs="微软雅黑"/>
          <w:spacing w:val="9"/>
          <w:sz w:val="32"/>
          <w:szCs w:val="32"/>
        </w:rPr>
        <w:t>人：</w:t>
      </w:r>
      <w:r>
        <w:rPr>
          <w:rFonts w:hint="eastAsia" w:ascii="微软雅黑" w:hAnsi="微软雅黑" w:eastAsia="微软雅黑" w:cs="微软雅黑"/>
          <w:spacing w:val="5"/>
          <w:sz w:val="32"/>
          <w:szCs w:val="32"/>
          <w:u w:val="single"/>
          <w:lang w:val="en-US" w:eastAsia="zh-CN"/>
        </w:rPr>
        <w:t xml:space="preserve">                                  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before="137" w:line="190" w:lineRule="auto"/>
        <w:rPr>
          <w:rFonts w:ascii="Arial" w:hAnsi="Arial" w:eastAsia="Arial" w:cs="Arial"/>
          <w:sz w:val="32"/>
          <w:szCs w:val="32"/>
        </w:rPr>
      </w:pPr>
      <w:r>
        <w:rPr>
          <w:rFonts w:ascii="微软雅黑" w:hAnsi="微软雅黑" w:eastAsia="微软雅黑" w:cs="微软雅黑"/>
          <w:spacing w:val="-12"/>
          <w:sz w:val="32"/>
          <w:szCs w:val="32"/>
        </w:rPr>
        <w:t>联</w:t>
      </w:r>
      <w:r>
        <w:rPr>
          <w:rFonts w:ascii="微软雅黑" w:hAnsi="微软雅黑" w:eastAsia="微软雅黑" w:cs="微软雅黑"/>
          <w:spacing w:val="-7"/>
          <w:sz w:val="32"/>
          <w:szCs w:val="32"/>
        </w:rPr>
        <w:t xml:space="preserve"> 系 人 电 话： </w:t>
      </w:r>
      <w:r>
        <w:rPr>
          <w:rFonts w:hint="eastAsia" w:ascii="微软雅黑" w:hAnsi="微软雅黑" w:eastAsia="微软雅黑" w:cs="微软雅黑"/>
          <w:spacing w:val="5"/>
          <w:sz w:val="32"/>
          <w:szCs w:val="32"/>
          <w:u w:val="single"/>
          <w:lang w:val="en-US" w:eastAsia="zh-CN"/>
        </w:rPr>
        <w:t xml:space="preserve">                                  </w:t>
      </w: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0" w:lineRule="atLeast"/>
        <w:jc w:val="center"/>
        <w:rPr>
          <w:rFonts w:hint="eastAsia" w:eastAsia="黑体"/>
          <w:b/>
          <w:bCs w:val="0"/>
          <w:sz w:val="32"/>
          <w:lang w:val="en-US" w:eastAsia="zh-CN"/>
        </w:rPr>
      </w:pPr>
      <w:r>
        <w:rPr>
          <w:rFonts w:hint="eastAsia" w:eastAsia="黑体"/>
          <w:b/>
          <w:bCs w:val="0"/>
          <w:sz w:val="32"/>
          <w:lang w:val="en-US" w:eastAsia="zh-CN"/>
        </w:rPr>
        <w:t>德州市科学技术局</w:t>
      </w:r>
    </w:p>
    <w:p>
      <w:pPr>
        <w:spacing w:line="0" w:lineRule="atLeast"/>
        <w:jc w:val="center"/>
        <w:rPr>
          <w:rFonts w:hint="eastAsia" w:eastAsia="黑体"/>
          <w:b/>
          <w:bCs w:val="0"/>
          <w:sz w:val="32"/>
          <w:lang w:val="en-US" w:eastAsia="zh-CN"/>
        </w:rPr>
      </w:pPr>
    </w:p>
    <w:p>
      <w:pPr>
        <w:spacing w:line="0" w:lineRule="atLeast"/>
        <w:jc w:val="center"/>
        <w:rPr>
          <w:rFonts w:eastAsia="黑体"/>
          <w:b/>
          <w:bCs w:val="0"/>
          <w:sz w:val="32"/>
        </w:rPr>
        <w:sectPr>
          <w:headerReference r:id="rId5" w:type="default"/>
          <w:footerReference r:id="rId6" w:type="even"/>
          <w:pgSz w:w="11906" w:h="16838"/>
          <w:pgMar w:top="1418" w:right="1418" w:bottom="1418" w:left="1418" w:header="1134" w:footer="1134" w:gutter="0"/>
          <w:cols w:space="720" w:num="1"/>
          <w:docGrid w:type="lines" w:linePitch="360" w:charSpace="0"/>
        </w:sectPr>
      </w:pPr>
      <w:r>
        <w:rPr>
          <w:rFonts w:hint="eastAsia" w:eastAsia="黑体"/>
          <w:b/>
          <w:bCs w:val="0"/>
          <w:sz w:val="32"/>
        </w:rPr>
        <w:t>二○</w:t>
      </w:r>
      <w:r>
        <w:rPr>
          <w:rFonts w:hint="eastAsia" w:eastAsia="黑体"/>
          <w:b/>
          <w:bCs w:val="0"/>
          <w:sz w:val="32"/>
          <w:lang w:val="en-US" w:eastAsia="zh-CN"/>
        </w:rPr>
        <w:t>二二</w:t>
      </w:r>
      <w:r>
        <w:rPr>
          <w:rFonts w:hint="eastAsia" w:eastAsia="黑体"/>
          <w:b/>
          <w:bCs w:val="0"/>
          <w:sz w:val="32"/>
        </w:rPr>
        <w:t>年 制</w:t>
      </w:r>
    </w:p>
    <w:p>
      <w:pPr>
        <w:spacing w:before="83" w:line="170" w:lineRule="auto"/>
        <w:ind w:left="1601"/>
        <w:rPr>
          <w:rFonts w:ascii="微软雅黑" w:hAnsi="微软雅黑" w:eastAsia="微软雅黑" w:cs="微软雅黑"/>
          <w:sz w:val="40"/>
          <w:szCs w:val="40"/>
        </w:rPr>
      </w:pPr>
      <w:r>
        <w:rPr>
          <w:rFonts w:hint="eastAsia" w:ascii="微软雅黑" w:hAnsi="微软雅黑" w:eastAsia="微软雅黑" w:cs="微软雅黑"/>
          <w:spacing w:val="-3"/>
          <w:sz w:val="40"/>
          <w:szCs w:val="40"/>
          <w:lang w:eastAsia="zh-CN"/>
        </w:rPr>
        <w:t>德州市</w:t>
      </w:r>
      <w:r>
        <w:rPr>
          <w:rFonts w:ascii="微软雅黑" w:hAnsi="微软雅黑" w:eastAsia="微软雅黑" w:cs="微软雅黑"/>
          <w:spacing w:val="-3"/>
          <w:sz w:val="40"/>
          <w:szCs w:val="40"/>
        </w:rPr>
        <w:t>新型研发机构备案申请表</w:t>
      </w:r>
    </w:p>
    <w:tbl>
      <w:tblPr>
        <w:tblStyle w:val="8"/>
        <w:tblW w:w="9477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"/>
        <w:gridCol w:w="1253"/>
        <w:gridCol w:w="283"/>
        <w:gridCol w:w="1"/>
        <w:gridCol w:w="459"/>
        <w:gridCol w:w="106"/>
        <w:gridCol w:w="409"/>
        <w:gridCol w:w="294"/>
        <w:gridCol w:w="290"/>
        <w:gridCol w:w="365"/>
        <w:gridCol w:w="216"/>
        <w:gridCol w:w="455"/>
        <w:gridCol w:w="96"/>
        <w:gridCol w:w="282"/>
        <w:gridCol w:w="196"/>
        <w:gridCol w:w="517"/>
        <w:gridCol w:w="489"/>
        <w:gridCol w:w="356"/>
        <w:gridCol w:w="144"/>
        <w:gridCol w:w="421"/>
        <w:gridCol w:w="96"/>
        <w:gridCol w:w="46"/>
        <w:gridCol w:w="281"/>
        <w:gridCol w:w="18"/>
        <w:gridCol w:w="554"/>
        <w:gridCol w:w="140"/>
        <w:gridCol w:w="210"/>
        <w:gridCol w:w="1351"/>
        <w:gridCol w:w="1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1269" w:hRule="atLeast"/>
        </w:trPr>
        <w:tc>
          <w:tcPr>
            <w:tcW w:w="155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6" w:line="624" w:lineRule="exact"/>
              <w:ind w:left="6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position w:val="30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新型研发机构</w:t>
            </w:r>
          </w:p>
          <w:p>
            <w:pPr>
              <w:spacing w:before="1" w:line="179" w:lineRule="auto"/>
              <w:ind w:left="6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法人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单位名称</w:t>
            </w:r>
          </w:p>
        </w:tc>
        <w:tc>
          <w:tcPr>
            <w:tcW w:w="7792" w:type="dxa"/>
            <w:gridSpan w:val="2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0" w:lineRule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before="103" w:line="189" w:lineRule="auto"/>
              <w:ind w:left="245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1264" w:hRule="atLeast"/>
        </w:trPr>
        <w:tc>
          <w:tcPr>
            <w:tcW w:w="155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2" w:line="624" w:lineRule="exact"/>
              <w:ind w:left="6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position w:val="30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新型研发机构</w:t>
            </w:r>
          </w:p>
          <w:p>
            <w:pPr>
              <w:spacing w:line="179" w:lineRule="auto"/>
              <w:ind w:left="6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法人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单位性质</w:t>
            </w:r>
          </w:p>
        </w:tc>
        <w:tc>
          <w:tcPr>
            <w:tcW w:w="7792" w:type="dxa"/>
            <w:gridSpan w:val="2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26" w:lineRule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before="103" w:line="196" w:lineRule="auto"/>
              <w:ind w:left="3656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1264" w:hRule="atLeast"/>
        </w:trPr>
        <w:tc>
          <w:tcPr>
            <w:tcW w:w="155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624" w:lineRule="exact"/>
              <w:ind w:left="6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position w:val="30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统一社会信</w:t>
            </w:r>
            <w:r>
              <w:rPr>
                <w:rFonts w:hint="eastAsia" w:ascii="宋体" w:hAnsi="宋体" w:eastAsia="宋体" w:cs="宋体"/>
                <w:position w:val="30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用</w:t>
            </w:r>
          </w:p>
          <w:p>
            <w:pPr>
              <w:spacing w:line="180" w:lineRule="auto"/>
              <w:ind w:left="53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代码</w:t>
            </w:r>
          </w:p>
        </w:tc>
        <w:tc>
          <w:tcPr>
            <w:tcW w:w="3169" w:type="dxa"/>
            <w:gridSpan w:val="1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70" w:lineRule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before="69" w:line="199" w:lineRule="auto"/>
              <w:ind w:left="18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68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29" w:lineRule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before="103" w:line="179" w:lineRule="auto"/>
              <w:ind w:left="24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财务是否独立</w:t>
            </w:r>
            <w:r>
              <w:rPr>
                <w:rFonts w:hint="eastAsia" w:ascii="宋体" w:hAnsi="宋体" w:eastAsia="宋体" w:cs="宋体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核算</w:t>
            </w:r>
          </w:p>
        </w:tc>
        <w:tc>
          <w:tcPr>
            <w:tcW w:w="2255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27" w:lineRule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before="103" w:line="189" w:lineRule="auto"/>
              <w:ind w:left="100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1264" w:hRule="atLeast"/>
        </w:trPr>
        <w:tc>
          <w:tcPr>
            <w:tcW w:w="155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1" w:lineRule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before="103" w:line="180" w:lineRule="auto"/>
              <w:ind w:left="3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地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val="en-US" w:eastAsia="zh-CN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址</w:t>
            </w:r>
          </w:p>
        </w:tc>
        <w:tc>
          <w:tcPr>
            <w:tcW w:w="7792" w:type="dxa"/>
            <w:gridSpan w:val="2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189" w:lineRule="auto"/>
              <w:ind w:left="1626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641" w:hRule="atLeast"/>
        </w:trPr>
        <w:tc>
          <w:tcPr>
            <w:tcW w:w="155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80" w:lineRule="auto"/>
              <w:ind w:left="30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注册时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间</w:t>
            </w:r>
          </w:p>
        </w:tc>
        <w:tc>
          <w:tcPr>
            <w:tcW w:w="3169" w:type="dxa"/>
            <w:gridSpan w:val="1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2" w:line="199" w:lineRule="auto"/>
              <w:ind w:left="87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68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75" w:lineRule="auto"/>
              <w:ind w:left="26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9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注册资金(万元</w:t>
            </w:r>
            <w:r>
              <w:rPr>
                <w:rFonts w:hint="eastAsia" w:ascii="宋体" w:hAnsi="宋体" w:eastAsia="宋体" w:cs="宋体"/>
                <w:spacing w:val="18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2255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2" w:line="199" w:lineRule="auto"/>
              <w:ind w:left="92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8566" w:hRule="atLeast"/>
        </w:trPr>
        <w:tc>
          <w:tcPr>
            <w:tcW w:w="155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272" w:lineRule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line="272" w:lineRule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line="272" w:lineRule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line="273" w:lineRule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line="273" w:lineRule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before="103" w:line="180" w:lineRule="auto"/>
              <w:ind w:left="300"/>
              <w:rPr>
                <w:rFonts w:hint="eastAsia" w:ascii="宋体" w:hAnsi="宋体" w:eastAsia="宋体" w:cs="宋体"/>
                <w:spacing w:val="-1"/>
                <w:sz w:val="24"/>
                <w:szCs w:val="24"/>
                <w:lang w:val="en-US" w:eastAsia="zh-CN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val="en-US" w:eastAsia="zh-CN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主要业务</w:t>
            </w:r>
          </w:p>
          <w:p>
            <w:pPr>
              <w:spacing w:before="103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val="en-US" w:eastAsia="zh-CN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开展情况</w:t>
            </w:r>
          </w:p>
        </w:tc>
        <w:tc>
          <w:tcPr>
            <w:tcW w:w="7792" w:type="dxa"/>
            <w:gridSpan w:val="2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" w:line="184" w:lineRule="auto"/>
              <w:ind w:left="1025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641" w:hRule="atLeast"/>
        </w:trPr>
        <w:tc>
          <w:tcPr>
            <w:tcW w:w="155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6" w:line="180" w:lineRule="auto"/>
              <w:ind w:left="18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联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系人姓名</w:t>
            </w:r>
          </w:p>
        </w:tc>
        <w:tc>
          <w:tcPr>
            <w:tcW w:w="3169" w:type="dxa"/>
            <w:gridSpan w:val="1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89" w:lineRule="auto"/>
              <w:ind w:left="120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68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5" w:line="180" w:lineRule="auto"/>
              <w:ind w:left="62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联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系人手机</w:t>
            </w:r>
          </w:p>
        </w:tc>
        <w:tc>
          <w:tcPr>
            <w:tcW w:w="2255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33" w:line="199" w:lineRule="auto"/>
              <w:ind w:left="321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1265" w:hRule="atLeast"/>
        </w:trPr>
        <w:tc>
          <w:tcPr>
            <w:tcW w:w="155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2" w:lineRule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before="103" w:line="180" w:lineRule="auto"/>
              <w:ind w:left="30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建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设模式</w:t>
            </w:r>
          </w:p>
        </w:tc>
        <w:tc>
          <w:tcPr>
            <w:tcW w:w="2595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0" w:lineRule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before="103" w:line="196" w:lineRule="auto"/>
              <w:ind w:left="960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97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6" w:line="179" w:lineRule="auto"/>
              <w:ind w:left="46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是否设有理</w:t>
            </w:r>
            <w:r>
              <w:rPr>
                <w:rFonts w:hint="eastAsia" w:ascii="宋体" w:hAnsi="宋体" w:eastAsia="宋体" w:cs="宋体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事会</w:t>
            </w:r>
          </w:p>
          <w:p>
            <w:pPr>
              <w:tabs>
                <w:tab w:val="left" w:pos="855"/>
              </w:tabs>
              <w:spacing w:before="316" w:line="175" w:lineRule="auto"/>
              <w:ind w:left="73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hint="eastAsia" w:ascii="宋体" w:hAnsi="宋体" w:eastAsia="宋体" w:cs="宋体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董事会)</w:t>
            </w:r>
          </w:p>
        </w:tc>
        <w:tc>
          <w:tcPr>
            <w:tcW w:w="26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line="430" w:lineRule="auto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before="103" w:line="189" w:lineRule="auto"/>
              <w:ind w:left="118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1256" w:hRule="atLeast"/>
        </w:trPr>
        <w:tc>
          <w:tcPr>
            <w:tcW w:w="1557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6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举办单位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eastAsia="zh-CN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名称</w:t>
            </w:r>
          </w:p>
        </w:tc>
        <w:tc>
          <w:tcPr>
            <w:tcW w:w="7792" w:type="dxa"/>
            <w:gridSpan w:val="2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4" w:line="189" w:lineRule="auto"/>
              <w:ind w:left="2459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646" w:hRule="atLeast"/>
        </w:trPr>
        <w:tc>
          <w:tcPr>
            <w:tcW w:w="155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7" w:line="179" w:lineRule="auto"/>
              <w:ind w:left="5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举办单位</w:t>
            </w:r>
            <w:r>
              <w:rPr>
                <w:rFonts w:hint="eastAsia" w:ascii="宋体" w:hAnsi="宋体" w:eastAsia="宋体" w:cs="宋体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性质</w:t>
            </w:r>
          </w:p>
        </w:tc>
        <w:tc>
          <w:tcPr>
            <w:tcW w:w="7791" w:type="dxa"/>
            <w:gridSpan w:val="2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3" w:line="190" w:lineRule="auto"/>
              <w:ind w:left="3428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770" w:hRule="atLeast"/>
        </w:trPr>
        <w:tc>
          <w:tcPr>
            <w:tcW w:w="155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180" w:lineRule="auto"/>
              <w:ind w:left="54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号</w:t>
            </w:r>
          </w:p>
        </w:tc>
        <w:tc>
          <w:tcPr>
            <w:tcW w:w="1923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180" w:lineRule="auto"/>
              <w:ind w:left="24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作单位名称</w:t>
            </w:r>
          </w:p>
        </w:tc>
        <w:tc>
          <w:tcPr>
            <w:tcW w:w="2251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6" w:line="179" w:lineRule="auto"/>
              <w:ind w:left="40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合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作单位性质</w:t>
            </w:r>
          </w:p>
        </w:tc>
        <w:tc>
          <w:tcPr>
            <w:tcW w:w="3617" w:type="dxa"/>
            <w:gridSpan w:val="11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84" w:line="175" w:lineRule="auto"/>
              <w:ind w:left="25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6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所在</w:t>
            </w:r>
            <w:r>
              <w:rPr>
                <w:rFonts w:hint="eastAsia" w:ascii="宋体" w:hAnsi="宋体" w:eastAsia="宋体" w:cs="宋体"/>
                <w:spacing w:val="26"/>
                <w:sz w:val="24"/>
                <w:szCs w:val="24"/>
                <w:lang w:eastAsia="zh-CN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605" w:hRule="atLeast"/>
        </w:trPr>
        <w:tc>
          <w:tcPr>
            <w:tcW w:w="155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jc w:val="center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23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jc w:val="both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251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42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17" w:type="dxa"/>
            <w:gridSpan w:val="11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00" w:lineRule="exact"/>
              <w:ind w:left="508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641" w:hRule="atLeast"/>
        </w:trPr>
        <w:tc>
          <w:tcPr>
            <w:tcW w:w="155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30" w:line="199" w:lineRule="auto"/>
              <w:ind w:left="714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2</w:t>
            </w:r>
          </w:p>
        </w:tc>
        <w:tc>
          <w:tcPr>
            <w:tcW w:w="1923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91" w:lineRule="auto"/>
              <w:ind w:left="50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1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90" w:lineRule="auto"/>
              <w:ind w:left="534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17" w:type="dxa"/>
            <w:gridSpan w:val="11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1" w:line="190" w:lineRule="auto"/>
              <w:ind w:left="503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687" w:hRule="atLeast"/>
        </w:trPr>
        <w:tc>
          <w:tcPr>
            <w:tcW w:w="1558" w:type="dxa"/>
            <w:gridSpan w:val="4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spacing w:line="452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before="103" w:line="178" w:lineRule="auto"/>
              <w:ind w:left="302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职工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总数</w:t>
            </w:r>
          </w:p>
          <w:p>
            <w:pPr>
              <w:tabs>
                <w:tab w:val="left" w:pos="574"/>
              </w:tabs>
              <w:spacing w:before="317" w:line="175" w:lineRule="auto"/>
              <w:ind w:left="454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hint="eastAsia" w:ascii="宋体" w:hAnsi="宋体" w:eastAsia="宋体" w:cs="宋体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人)</w:t>
            </w:r>
          </w:p>
        </w:tc>
        <w:tc>
          <w:tcPr>
            <w:tcW w:w="1923" w:type="dxa"/>
            <w:gridSpan w:val="6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spacing w:line="267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line="267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line="268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before="69" w:line="199" w:lineRule="auto"/>
              <w:ind w:left="82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51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40" w:line="178" w:lineRule="auto"/>
              <w:ind w:left="29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常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驻研发人员数</w:t>
            </w:r>
          </w:p>
        </w:tc>
        <w:tc>
          <w:tcPr>
            <w:tcW w:w="3617" w:type="dxa"/>
            <w:gridSpan w:val="11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48" w:line="199" w:lineRule="auto"/>
              <w:ind w:left="167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1252" w:hRule="atLeast"/>
        </w:trPr>
        <w:tc>
          <w:tcPr>
            <w:tcW w:w="1558" w:type="dxa"/>
            <w:gridSpan w:val="4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23" w:type="dxa"/>
            <w:gridSpan w:val="6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2251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9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position w:val="30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柔性引进非常驻</w:t>
            </w:r>
            <w:r>
              <w:rPr>
                <w:rFonts w:hint="eastAsia" w:ascii="宋体" w:hAnsi="宋体" w:eastAsia="宋体" w:cs="宋体"/>
                <w:position w:val="30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研发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769"/>
              <w:jc w:val="left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人员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</w:t>
            </w:r>
          </w:p>
        </w:tc>
        <w:tc>
          <w:tcPr>
            <w:tcW w:w="3617" w:type="dxa"/>
            <w:gridSpan w:val="11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60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before="69" w:line="199" w:lineRule="auto"/>
              <w:ind w:left="174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629" w:hRule="atLeast"/>
        </w:trPr>
        <w:tc>
          <w:tcPr>
            <w:tcW w:w="2826" w:type="dxa"/>
            <w:gridSpan w:val="8"/>
            <w:vMerge w:val="restart"/>
            <w:tcBorders>
              <w:top w:val="single" w:color="000000" w:sz="2" w:space="0"/>
              <w:bottom w:val="nil"/>
            </w:tcBorders>
            <w:vAlign w:val="center"/>
          </w:tcPr>
          <w:p>
            <w:pPr>
              <w:spacing w:line="400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before="103" w:line="175" w:lineRule="auto"/>
              <w:ind w:left="22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7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常</w:t>
            </w:r>
            <w:r>
              <w:rPr>
                <w:rFonts w:hint="eastAsia" w:ascii="宋体" w:hAnsi="宋体" w:eastAsia="宋体" w:cs="宋体"/>
                <w:spacing w:val="14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驻研发人员数(人)</w:t>
            </w:r>
          </w:p>
        </w:tc>
        <w:tc>
          <w:tcPr>
            <w:tcW w:w="19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12" w:line="180" w:lineRule="auto"/>
              <w:ind w:left="68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博士</w:t>
            </w:r>
          </w:p>
        </w:tc>
        <w:tc>
          <w:tcPr>
            <w:tcW w:w="136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12" w:line="178" w:lineRule="auto"/>
              <w:ind w:left="52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硕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士</w:t>
            </w:r>
          </w:p>
        </w:tc>
        <w:tc>
          <w:tcPr>
            <w:tcW w:w="1700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12" w:line="180" w:lineRule="auto"/>
              <w:ind w:left="61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本科</w:t>
            </w:r>
          </w:p>
        </w:tc>
        <w:tc>
          <w:tcPr>
            <w:tcW w:w="156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11" w:line="180" w:lineRule="auto"/>
              <w:ind w:left="55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其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583" w:hRule="atLeast"/>
        </w:trPr>
        <w:tc>
          <w:tcPr>
            <w:tcW w:w="2826" w:type="dxa"/>
            <w:gridSpan w:val="8"/>
            <w:vMerge w:val="continue"/>
            <w:tcBorders>
              <w:top w:val="nil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</w:rPr>
            </w:pPr>
          </w:p>
        </w:tc>
        <w:tc>
          <w:tcPr>
            <w:tcW w:w="1900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97" w:line="199" w:lineRule="auto"/>
              <w:ind w:left="79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97" w:line="199" w:lineRule="auto"/>
              <w:ind w:left="70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0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99" w:line="197" w:lineRule="auto"/>
              <w:ind w:left="79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6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97" w:line="199" w:lineRule="auto"/>
              <w:ind w:left="71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764" w:hRule="atLeast"/>
        </w:trPr>
        <w:tc>
          <w:tcPr>
            <w:tcW w:w="2826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60" w:lineRule="exact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eastAsia="zh-CN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研发人员中高级职称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和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:lang w:eastAsia="zh-CN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硕士及以上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学历人</w:t>
            </w:r>
            <w:r>
              <w:rPr>
                <w:rFonts w:hint="eastAsia" w:ascii="宋体" w:hAnsi="宋体" w:eastAsia="宋体" w:cs="宋体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员数量</w:t>
            </w:r>
          </w:p>
        </w:tc>
        <w:tc>
          <w:tcPr>
            <w:tcW w:w="6523" w:type="dxa"/>
            <w:gridSpan w:val="20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61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before="69" w:line="199" w:lineRule="auto"/>
              <w:ind w:left="313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879" w:hRule="atLeast"/>
        </w:trPr>
        <w:tc>
          <w:tcPr>
            <w:tcW w:w="2826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14" w:line="178" w:lineRule="auto"/>
              <w:ind w:left="587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国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家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级人才数量</w:t>
            </w:r>
          </w:p>
        </w:tc>
        <w:tc>
          <w:tcPr>
            <w:tcW w:w="6523" w:type="dxa"/>
            <w:gridSpan w:val="20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2" w:line="199" w:lineRule="auto"/>
              <w:ind w:left="319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629" w:hRule="atLeast"/>
        </w:trPr>
        <w:tc>
          <w:tcPr>
            <w:tcW w:w="2123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14" w:line="178" w:lineRule="auto"/>
              <w:ind w:left="593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院</w:t>
            </w: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士人数</w:t>
            </w:r>
          </w:p>
        </w:tc>
        <w:tc>
          <w:tcPr>
            <w:tcW w:w="2125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14" w:line="178" w:lineRule="auto"/>
              <w:ind w:left="372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QR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计划人数</w:t>
            </w:r>
          </w:p>
        </w:tc>
        <w:tc>
          <w:tcPr>
            <w:tcW w:w="2405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14" w:line="178" w:lineRule="auto"/>
              <w:ind w:left="49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长江学者人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数</w:t>
            </w:r>
          </w:p>
        </w:tc>
        <w:tc>
          <w:tcPr>
            <w:tcW w:w="2696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14" w:line="178" w:lineRule="auto"/>
              <w:ind w:left="64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国家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杰青人数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919" w:hRule="atLeast"/>
        </w:trPr>
        <w:tc>
          <w:tcPr>
            <w:tcW w:w="2123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3" w:line="196" w:lineRule="auto"/>
              <w:ind w:left="100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25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0" w:line="199" w:lineRule="auto"/>
              <w:ind w:left="99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05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0" w:line="199" w:lineRule="auto"/>
              <w:ind w:left="114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696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0" w:line="199" w:lineRule="auto"/>
              <w:ind w:left="128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719" w:hRule="atLeast"/>
        </w:trPr>
        <w:tc>
          <w:tcPr>
            <w:tcW w:w="253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14" w:line="178" w:lineRule="auto"/>
              <w:ind w:left="544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省级人才数</w:t>
            </w:r>
            <w:r>
              <w:rPr>
                <w:rFonts w:hint="eastAsia" w:ascii="宋体" w:hAnsi="宋体" w:eastAsia="宋体" w:cs="宋体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量</w:t>
            </w:r>
          </w:p>
        </w:tc>
        <w:tc>
          <w:tcPr>
            <w:tcW w:w="6817" w:type="dxa"/>
            <w:gridSpan w:val="21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23" w:line="196" w:lineRule="auto"/>
              <w:ind w:left="335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629" w:hRule="atLeast"/>
        </w:trPr>
        <w:tc>
          <w:tcPr>
            <w:tcW w:w="253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14" w:line="178" w:lineRule="auto"/>
              <w:ind w:left="545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泰山学者人数</w:t>
            </w:r>
          </w:p>
        </w:tc>
        <w:tc>
          <w:tcPr>
            <w:tcW w:w="2711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14" w:line="178" w:lineRule="auto"/>
              <w:ind w:left="754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省杰青人数</w:t>
            </w:r>
          </w:p>
        </w:tc>
        <w:tc>
          <w:tcPr>
            <w:tcW w:w="2405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14" w:line="178" w:lineRule="auto"/>
              <w:ind w:left="367"/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省突贡专家</w:t>
            </w:r>
            <w:r>
              <w:rPr>
                <w:rFonts w:hint="eastAsia" w:ascii="宋体" w:hAnsi="宋体" w:eastAsia="宋体" w:cs="宋体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人数</w:t>
            </w:r>
          </w:p>
        </w:tc>
        <w:tc>
          <w:tcPr>
            <w:tcW w:w="17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214" w:line="178" w:lineRule="auto"/>
              <w:ind w:left="136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双百人才数</w:t>
            </w:r>
            <w:r>
              <w:rPr>
                <w:rFonts w:hint="eastAsia" w:ascii="宋体" w:hAnsi="宋体" w:eastAsia="宋体" w:cs="宋体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812" w:hRule="atLeast"/>
        </w:trPr>
        <w:tc>
          <w:tcPr>
            <w:tcW w:w="253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7" w:line="196" w:lineRule="auto"/>
              <w:ind w:left="120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11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4" w:line="199" w:lineRule="auto"/>
              <w:ind w:left="1288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05" w:type="dxa"/>
            <w:gridSpan w:val="9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4" w:line="199" w:lineRule="auto"/>
              <w:ind w:left="1141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84" w:line="199" w:lineRule="auto"/>
              <w:ind w:left="790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1537" w:hRule="atLeast"/>
        </w:trPr>
        <w:tc>
          <w:tcPr>
            <w:tcW w:w="2123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228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上年机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构总收入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735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15" w:line="220" w:lineRule="exact"/>
              <w:ind w:left="616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hint="eastAsia" w:ascii="宋体" w:hAnsi="宋体" w:eastAsia="宋体" w:cs="宋体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万元)</w:t>
            </w:r>
          </w:p>
        </w:tc>
        <w:tc>
          <w:tcPr>
            <w:tcW w:w="2407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20" w:lineRule="exact"/>
              <w:jc w:val="center"/>
              <w:textAlignment w:val="baseline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9" w:line="220" w:lineRule="exact"/>
              <w:ind w:left="798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65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上年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机构研发支出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810"/>
              </w:tabs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15" w:line="220" w:lineRule="exact"/>
              <w:ind w:left="690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hint="eastAsia" w:ascii="宋体" w:hAnsi="宋体" w:eastAsia="宋体" w:cs="宋体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万元)</w:t>
            </w:r>
          </w:p>
        </w:tc>
        <w:tc>
          <w:tcPr>
            <w:tcW w:w="2554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line="460" w:lineRule="auto"/>
              <w:jc w:val="center"/>
              <w:rPr>
                <w:rFonts w:hint="eastAsia" w:ascii="宋体" w:hAnsi="宋体" w:eastAsia="宋体" w:cs="宋体"/>
                <w:sz w:val="21"/>
              </w:rPr>
            </w:pPr>
          </w:p>
          <w:p>
            <w:pPr>
              <w:spacing w:before="69" w:line="199" w:lineRule="auto"/>
              <w:ind w:left="945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706" w:hRule="atLeast"/>
        </w:trPr>
        <w:tc>
          <w:tcPr>
            <w:tcW w:w="1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出资方投入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ab/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(万元)</w:t>
            </w:r>
          </w:p>
        </w:tc>
        <w:tc>
          <w:tcPr>
            <w:tcW w:w="1258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技术性开发收 入(万元)</w:t>
            </w:r>
          </w:p>
        </w:tc>
        <w:tc>
          <w:tcPr>
            <w:tcW w:w="1165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:lang w:eastAsia="zh-CN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政府稳定性 拨款万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eastAsia="zh-CN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元）</w:t>
            </w:r>
          </w:p>
        </w:tc>
        <w:tc>
          <w:tcPr>
            <w:tcW w:w="102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 xml:space="preserve">孵化收入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ab/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(万元)</w:t>
            </w:r>
          </w:p>
        </w:tc>
        <w:tc>
          <w:tcPr>
            <w:tcW w:w="100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:lang w:eastAsia="zh-CN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获得各级项 目资助(万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:lang w:eastAsia="zh-CN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元）</w:t>
            </w:r>
          </w:p>
        </w:tc>
        <w:tc>
          <w:tcPr>
            <w:tcW w:w="106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产品销售收 入(万元)</w:t>
            </w:r>
          </w:p>
        </w:tc>
        <w:tc>
          <w:tcPr>
            <w:tcW w:w="120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 xml:space="preserve">其他收入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ab/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(万元)</w:t>
            </w:r>
          </w:p>
        </w:tc>
        <w:tc>
          <w:tcPr>
            <w:tcW w:w="13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前 5 项收入占比(%)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1016" w:hRule="atLeast"/>
        </w:trPr>
        <w:tc>
          <w:tcPr>
            <w:tcW w:w="1274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258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165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029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006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06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20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351" w:type="dxa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1016" w:hRule="atLeast"/>
        </w:trPr>
        <w:tc>
          <w:tcPr>
            <w:tcW w:w="253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jc w:val="center"/>
              <w:textAlignment w:val="baseline"/>
              <w:rPr>
                <w:rFonts w:hint="eastAsia" w:ascii="宋体" w:hAnsi="宋体" w:eastAsia="宋体" w:cs="宋体"/>
                <w:spacing w:val="19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19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资产总额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jc w:val="center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19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(万元)</w:t>
            </w:r>
          </w:p>
        </w:tc>
        <w:tc>
          <w:tcPr>
            <w:tcW w:w="2194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jc w:val="center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2069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jc w:val="center"/>
              <w:textAlignment w:val="baseline"/>
              <w:rPr>
                <w:rFonts w:hint="eastAsia" w:ascii="宋体" w:hAnsi="宋体" w:eastAsia="宋体" w:cs="宋体"/>
                <w:spacing w:val="19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19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负债总额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jc w:val="center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19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(万元)</w:t>
            </w:r>
          </w:p>
        </w:tc>
        <w:tc>
          <w:tcPr>
            <w:tcW w:w="2554" w:type="dxa"/>
            <w:gridSpan w:val="6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1105" w:hRule="atLeast"/>
        </w:trPr>
        <w:tc>
          <w:tcPr>
            <w:tcW w:w="2532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办公和科研</w:t>
            </w:r>
            <w:r>
              <w:rPr>
                <w:rFonts w:hint="eastAsia" w:ascii="宋体" w:hAnsi="宋体" w:eastAsia="宋体" w:cs="宋体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场所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jc w:val="center"/>
              <w:textAlignment w:val="baseline"/>
              <w:rPr>
                <w:rFonts w:hint="eastAsia" w:ascii="宋体" w:hAnsi="宋体" w:eastAsia="宋体" w:cs="宋体"/>
                <w:spacing w:val="20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hint="eastAsia" w:ascii="宋体" w:hAnsi="宋体" w:eastAsia="宋体" w:cs="宋体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平方米)</w:t>
            </w:r>
          </w:p>
        </w:tc>
        <w:tc>
          <w:tcPr>
            <w:tcW w:w="2194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2350" w:type="dxa"/>
            <w:gridSpan w:val="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220" w:line="180" w:lineRule="auto"/>
              <w:ind w:left="414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仪器设</w:t>
            </w:r>
            <w:r>
              <w:rPr>
                <w:rFonts w:hint="eastAsia" w:ascii="宋体" w:hAnsi="宋体" w:eastAsia="宋体" w:cs="宋体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备原值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(</w:t>
            </w:r>
            <w:r>
              <w:rPr>
                <w:rFonts w:hint="eastAsia" w:ascii="宋体" w:hAnsi="宋体" w:eastAsia="宋体" w:cs="宋体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万元)</w:t>
            </w:r>
          </w:p>
        </w:tc>
        <w:tc>
          <w:tcPr>
            <w:tcW w:w="2273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12" w:line="220" w:lineRule="exact"/>
              <w:ind w:left="182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706" w:hRule="atLeast"/>
        </w:trPr>
        <w:tc>
          <w:tcPr>
            <w:tcW w:w="155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03" w:line="18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序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号</w:t>
            </w:r>
          </w:p>
        </w:tc>
        <w:tc>
          <w:tcPr>
            <w:tcW w:w="1558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03" w:line="180" w:lineRule="auto"/>
              <w:jc w:val="center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出资主体</w:t>
            </w:r>
          </w:p>
        </w:tc>
        <w:tc>
          <w:tcPr>
            <w:tcW w:w="3116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" w:line="174" w:lineRule="auto"/>
              <w:ind w:left="204" w:leftChars="0"/>
              <w:jc w:val="center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30"/>
                <w:position w:val="6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股</w:t>
            </w:r>
            <w:r>
              <w:rPr>
                <w:rFonts w:hint="eastAsia" w:ascii="宋体" w:hAnsi="宋体" w:eastAsia="宋体" w:cs="宋体"/>
                <w:spacing w:val="27"/>
                <w:position w:val="6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份占比(</w:t>
            </w:r>
            <w:r>
              <w:rPr>
                <w:rFonts w:hint="eastAsia" w:ascii="宋体" w:hAnsi="宋体" w:eastAsia="宋体" w:cs="宋体"/>
                <w:b/>
                <w:bCs/>
                <w:spacing w:val="27"/>
                <w:position w:val="7"/>
                <w:sz w:val="24"/>
                <w:szCs w:val="24"/>
              </w:rPr>
              <w:t>%</w:t>
            </w:r>
            <w:r>
              <w:rPr>
                <w:rFonts w:hint="eastAsia" w:ascii="宋体" w:hAnsi="宋体" w:eastAsia="宋体" w:cs="宋体"/>
                <w:spacing w:val="27"/>
                <w:position w:val="6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)</w:t>
            </w:r>
          </w:p>
        </w:tc>
        <w:tc>
          <w:tcPr>
            <w:tcW w:w="1556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9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position w:val="30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position w:val="30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单位所在</w:t>
            </w: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49"/>
              <w:jc w:val="center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position w:val="30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市(区)</w:t>
            </w:r>
          </w:p>
        </w:tc>
        <w:tc>
          <w:tcPr>
            <w:tcW w:w="156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03" w:line="179" w:lineRule="auto"/>
              <w:jc w:val="center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-3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出资主体性质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706" w:hRule="atLeast"/>
        </w:trPr>
        <w:tc>
          <w:tcPr>
            <w:tcW w:w="155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3" w:line="180" w:lineRule="auto"/>
              <w:ind w:left="396" w:leftChars="0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58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3" w:line="180" w:lineRule="auto"/>
              <w:ind w:left="244" w:leftChars="0"/>
              <w:rPr>
                <w:rFonts w:hint="eastAsia" w:ascii="宋体" w:hAnsi="宋体" w:eastAsia="宋体" w:cs="宋体"/>
                <w:spacing w:val="-4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3116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" w:line="174" w:lineRule="auto"/>
              <w:ind w:left="204" w:leftChars="0"/>
              <w:rPr>
                <w:rFonts w:hint="eastAsia" w:ascii="宋体" w:hAnsi="宋体" w:eastAsia="宋体" w:cs="宋体"/>
                <w:spacing w:val="4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56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" w:line="174" w:lineRule="auto"/>
              <w:ind w:left="167" w:leftChars="0"/>
              <w:rPr>
                <w:rFonts w:hint="eastAsia" w:ascii="宋体" w:hAnsi="宋体" w:eastAsia="宋体" w:cs="宋体"/>
                <w:spacing w:val="38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6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3" w:line="179" w:lineRule="auto"/>
              <w:ind w:left="294" w:leftChars="0"/>
              <w:rPr>
                <w:rFonts w:hint="eastAsia" w:ascii="宋体" w:hAnsi="宋体" w:eastAsia="宋体" w:cs="宋体"/>
                <w:spacing w:val="-3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706" w:hRule="atLeast"/>
        </w:trPr>
        <w:tc>
          <w:tcPr>
            <w:tcW w:w="155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3" w:line="180" w:lineRule="auto"/>
              <w:ind w:left="396" w:leftChars="0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58" w:type="dxa"/>
            <w:gridSpan w:val="5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3" w:line="180" w:lineRule="auto"/>
              <w:ind w:left="244" w:leftChars="0"/>
              <w:rPr>
                <w:rFonts w:hint="eastAsia" w:ascii="宋体" w:hAnsi="宋体" w:eastAsia="宋体" w:cs="宋体"/>
                <w:spacing w:val="-4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3116" w:type="dxa"/>
            <w:gridSpan w:val="10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" w:line="174" w:lineRule="auto"/>
              <w:ind w:left="204" w:leftChars="0"/>
              <w:rPr>
                <w:rFonts w:hint="eastAsia" w:ascii="宋体" w:hAnsi="宋体" w:eastAsia="宋体" w:cs="宋体"/>
                <w:spacing w:val="41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56" w:type="dxa"/>
            <w:gridSpan w:val="7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" w:line="174" w:lineRule="auto"/>
              <w:ind w:left="167" w:leftChars="0"/>
              <w:rPr>
                <w:rFonts w:hint="eastAsia" w:ascii="宋体" w:hAnsi="宋体" w:eastAsia="宋体" w:cs="宋体"/>
                <w:spacing w:val="38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1561" w:type="dxa"/>
            <w:gridSpan w:val="2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3" w:line="179" w:lineRule="auto"/>
              <w:ind w:left="294" w:leftChars="0"/>
              <w:rPr>
                <w:rFonts w:hint="eastAsia" w:ascii="宋体" w:hAnsi="宋体" w:eastAsia="宋体" w:cs="宋体"/>
                <w:spacing w:val="-3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706" w:hRule="atLeast"/>
        </w:trPr>
        <w:tc>
          <w:tcPr>
            <w:tcW w:w="1558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03" w:line="180" w:lineRule="auto"/>
              <w:jc w:val="center"/>
              <w:rPr>
                <w:rFonts w:hint="eastAsia" w:ascii="宋体" w:hAnsi="宋体" w:eastAsia="宋体" w:cs="宋体"/>
                <w:spacing w:val="-2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举办单位</w:t>
            </w:r>
            <w:r>
              <w:rPr>
                <w:rFonts w:hint="eastAsia" w:ascii="宋体" w:hAnsi="宋体" w:eastAsia="宋体" w:cs="宋体"/>
                <w:sz w:val="22"/>
                <w:szCs w:val="22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政策</w:t>
            </w:r>
          </w:p>
        </w:tc>
        <w:tc>
          <w:tcPr>
            <w:tcW w:w="7791" w:type="dxa"/>
            <w:gridSpan w:val="2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80" w:lineRule="exact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说明：举办单位(业务主管单位、出资人)为新型研发机构管理运行、研</w:t>
            </w:r>
          </w:p>
          <w:p>
            <w:pPr>
              <w:spacing w:before="103" w:line="179" w:lineRule="auto"/>
              <w:ind w:left="294" w:leftChars="0"/>
              <w:rPr>
                <w:rFonts w:hint="eastAsia" w:ascii="宋体" w:hAnsi="宋体" w:eastAsia="宋体" w:cs="宋体"/>
                <w:spacing w:val="-3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发创新提供的保障措施。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28" w:type="dxa"/>
          <w:trHeight w:val="4849" w:hRule="atLeast"/>
        </w:trPr>
        <w:tc>
          <w:tcPr>
            <w:tcW w:w="9349" w:type="dxa"/>
            <w:gridSpan w:val="28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spacing w:before="103" w:line="179" w:lineRule="auto"/>
              <w:ind w:left="294" w:leftChars="0"/>
              <w:rPr>
                <w:rFonts w:hint="eastAsia" w:ascii="宋体" w:hAnsi="宋体" w:eastAsia="宋体" w:cs="宋体"/>
                <w:spacing w:val="-3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1" w:type="dxa"/>
          <w:trHeight w:val="4849" w:hRule="atLeast"/>
        </w:trPr>
        <w:tc>
          <w:tcPr>
            <w:tcW w:w="199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spacing w:before="1" w:line="371" w:lineRule="auto"/>
              <w:ind w:left="16" w:right="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95" w:line="280" w:lineRule="exact"/>
              <w:ind w:left="118"/>
              <w:jc w:val="center"/>
              <w:textAlignment w:val="baseline"/>
              <w:rPr>
                <w:rFonts w:hint="eastAsia" w:ascii="宋体" w:hAnsi="宋体" w:eastAsia="宋体" w:cs="宋体"/>
                <w:spacing w:val="-1"/>
                <w:sz w:val="22"/>
                <w:szCs w:val="22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管理体制机制</w:t>
            </w:r>
          </w:p>
          <w:p>
            <w:pPr>
              <w:spacing w:before="103" w:line="179" w:lineRule="auto"/>
              <w:ind w:left="294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</w:p>
        </w:tc>
        <w:tc>
          <w:tcPr>
            <w:tcW w:w="7460" w:type="dxa"/>
            <w:gridSpan w:val="2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ind w:left="295" w:leftChars="0"/>
              <w:textAlignment w:val="baseline"/>
              <w:rPr>
                <w:rFonts w:hint="eastAsia" w:ascii="宋体" w:hAnsi="宋体" w:eastAsia="宋体" w:cs="宋体"/>
                <w:snapToGrid w:val="0"/>
                <w:color w:val="000000"/>
                <w:spacing w:val="-3"/>
                <w:kern w:val="0"/>
                <w:sz w:val="24"/>
                <w:szCs w:val="24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说明：描述机构的新型管理体制、运行机制，并提供相关的制度文件作为附件，不超过500 字。可提交有关制度文件作为附件。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1" w:type="dxa"/>
          <w:trHeight w:val="4849" w:hRule="atLeast"/>
        </w:trPr>
        <w:tc>
          <w:tcPr>
            <w:tcW w:w="199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snapToGrid w:val="0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依托单位意见</w:t>
            </w:r>
          </w:p>
        </w:tc>
        <w:tc>
          <w:tcPr>
            <w:tcW w:w="7460" w:type="dxa"/>
            <w:gridSpan w:val="2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pStyle w:val="4"/>
              <w:spacing w:before="156" w:beforeLines="50"/>
              <w:ind w:firstLine="5300" w:firstLineChars="2200"/>
              <w:rPr>
                <w:rFonts w:hint="eastAsia" w:ascii="宋体" w:hAnsi="宋体" w:eastAsia="宋体" w:cs="宋体"/>
                <w:b/>
                <w:bCs w:val="0"/>
              </w:rPr>
            </w:pPr>
          </w:p>
          <w:p>
            <w:pPr>
              <w:pStyle w:val="4"/>
              <w:spacing w:before="156" w:beforeLines="50"/>
              <w:ind w:firstLine="5300" w:firstLineChars="2200"/>
              <w:rPr>
                <w:rFonts w:hint="eastAsia" w:ascii="宋体" w:hAnsi="宋体" w:eastAsia="宋体" w:cs="宋体"/>
                <w:b/>
                <w:bCs w:val="0"/>
              </w:rPr>
            </w:pPr>
          </w:p>
          <w:p>
            <w:pP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 xml:space="preserve">                            </w:t>
            </w:r>
          </w:p>
          <w:p>
            <w:pP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</w:pPr>
          </w:p>
          <w:p>
            <w:pPr>
              <w:ind w:left="3373" w:hanging="3373" w:hangingChars="1400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 xml:space="preserve">                                         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盖章</w:t>
            </w:r>
          </w:p>
          <w:p>
            <w:pPr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 xml:space="preserve">                      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年    月    日</w:t>
            </w:r>
          </w:p>
          <w:p>
            <w:pPr>
              <w:rPr>
                <w:rFonts w:hint="eastAsia" w:ascii="宋体" w:hAnsi="宋体" w:eastAsia="宋体" w:cs="宋体"/>
                <w:b/>
                <w:bCs w:val="0"/>
                <w:snapToGrid w:val="0"/>
                <w:color w:val="000000"/>
                <w:kern w:val="0"/>
                <w:sz w:val="24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21" w:type="dxa"/>
          <w:trHeight w:val="4849" w:hRule="atLeast"/>
        </w:trPr>
        <w:tc>
          <w:tcPr>
            <w:tcW w:w="1996" w:type="dxa"/>
            <w:gridSpan w:val="4"/>
            <w:tcBorders>
              <w:top w:val="single" w:color="000000" w:sz="2" w:space="0"/>
              <w:bottom w:val="single" w:color="000000" w:sz="2" w:space="0"/>
            </w:tcBorders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b/>
                <w:bCs w:val="0"/>
                <w:snapToGrid w:val="0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  <w:lang w:val="en-US" w:eastAsia="zh-CN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县市区科技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  <w14:textOutline w14:w="3175" w14:cap="flat" w14:cmpd="sng">
                  <w14:solidFill>
                    <w14:srgbClr w14:val="000000"/>
                  </w14:solidFill>
                  <w14:prstDash w14:val="solid"/>
                  <w14:miter w14:val="0"/>
                </w14:textOutline>
              </w:rPr>
              <w:t>主管部门论证推荐意见</w:t>
            </w:r>
          </w:p>
        </w:tc>
        <w:tc>
          <w:tcPr>
            <w:tcW w:w="7460" w:type="dxa"/>
            <w:gridSpan w:val="24"/>
            <w:tcBorders>
              <w:top w:val="single" w:color="000000" w:sz="2" w:space="0"/>
              <w:bottom w:val="single" w:color="000000" w:sz="2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</w:p>
          <w:p>
            <w:pP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 xml:space="preserve">                                  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 xml:space="preserve">   </w:t>
            </w:r>
          </w:p>
          <w:p>
            <w:pP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 xml:space="preserve">                          </w:t>
            </w:r>
          </w:p>
          <w:p>
            <w:pP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</w:pPr>
          </w:p>
          <w:p>
            <w:pP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 xml:space="preserve">               </w:t>
            </w:r>
          </w:p>
          <w:p>
            <w:pPr>
              <w:ind w:left="3132" w:hanging="3132" w:hangingChars="1300"/>
              <w:rPr>
                <w:rFonts w:hint="eastAsia" w:ascii="宋体" w:hAnsi="宋体" w:eastAsia="宋体" w:cs="宋体"/>
                <w:b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 xml:space="preserve">  盖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章</w:t>
            </w:r>
          </w:p>
          <w:p>
            <w:pPr>
              <w:ind w:right="775"/>
              <w:jc w:val="both"/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 xml:space="preserve"> </w:t>
            </w:r>
          </w:p>
          <w:p>
            <w:pPr>
              <w:ind w:right="775" w:rightChars="0"/>
              <w:jc w:val="right"/>
              <w:rPr>
                <w:rFonts w:hint="eastAsia" w:ascii="宋体" w:hAnsi="宋体" w:eastAsia="宋体" w:cs="宋体"/>
                <w:b/>
                <w:bCs w:val="0"/>
                <w:snapToGrid w:val="0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 w:val="0"/>
                <w:sz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 w:val="0"/>
                <w:sz w:val="24"/>
              </w:rPr>
              <w:t>年    月    日</w:t>
            </w:r>
          </w:p>
        </w:tc>
      </w:tr>
    </w:tbl>
    <w:p>
      <w:pPr>
        <w:widowControl/>
        <w:spacing w:line="360" w:lineRule="atLeast"/>
        <w:jc w:val="left"/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</w:pPr>
    </w:p>
    <w:p>
      <w:pPr>
        <w:widowControl/>
        <w:spacing w:line="360" w:lineRule="atLeast"/>
        <w:jc w:val="left"/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</w:pPr>
    </w:p>
    <w:p>
      <w:pPr>
        <w:widowControl/>
        <w:spacing w:line="360" w:lineRule="atLeast"/>
        <w:jc w:val="left"/>
        <w:rPr>
          <w:rFonts w:hint="eastAsia" w:ascii="仿宋_GB2312" w:hAnsi="宋体" w:eastAsia="仿宋_GB2312" w:cs="宋体"/>
          <w:b/>
          <w:bCs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>附件：</w:t>
      </w:r>
      <w:r>
        <w:rPr>
          <w:rFonts w:hint="eastAsia" w:ascii="仿宋_GB2312" w:hAnsi="宋体" w:eastAsia="仿宋_GB2312" w:cs="宋体"/>
          <w:b/>
          <w:bCs w:val="0"/>
          <w:sz w:val="28"/>
          <w:szCs w:val="28"/>
        </w:rPr>
        <w:t>1.</w:t>
      </w:r>
      <w:r>
        <w:rPr>
          <w:rFonts w:hint="eastAsia" w:ascii="仿宋_GB2312" w:hAnsi="宋体" w:eastAsia="仿宋_GB2312" w:cs="宋体"/>
          <w:b/>
          <w:bCs w:val="0"/>
          <w:sz w:val="28"/>
          <w:szCs w:val="28"/>
          <w:lang w:eastAsia="zh-CN"/>
        </w:rPr>
        <w:t>新型研发机构相关制度</w:t>
      </w:r>
    </w:p>
    <w:p>
      <w:pPr>
        <w:widowControl/>
        <w:spacing w:line="360" w:lineRule="atLeast"/>
        <w:ind w:firstLine="843" w:firstLineChars="300"/>
        <w:jc w:val="left"/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>2.提供科研场地相关证明材料</w:t>
      </w:r>
    </w:p>
    <w:p>
      <w:pPr>
        <w:widowControl/>
        <w:spacing w:line="360" w:lineRule="atLeast"/>
        <w:jc w:val="left"/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 xml:space="preserve">      3. 科研仪器设备清单及设备原值</w:t>
      </w:r>
    </w:p>
    <w:p>
      <w:pPr>
        <w:widowControl/>
        <w:spacing w:line="360" w:lineRule="atLeast"/>
        <w:jc w:val="left"/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 xml:space="preserve">      4. 提供2020、2021年度审计报告</w:t>
      </w:r>
    </w:p>
    <w:p>
      <w:pPr>
        <w:widowControl/>
        <w:spacing w:line="360" w:lineRule="atLeast"/>
        <w:jc w:val="left"/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 xml:space="preserve">      5. 提供承担国家、省、市科技计划项目清单及立项文件</w:t>
      </w:r>
    </w:p>
    <w:p>
      <w:pPr>
        <w:widowControl/>
        <w:spacing w:line="360" w:lineRule="atLeast"/>
        <w:jc w:val="left"/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 xml:space="preserve">      6. 提供大院大所合作协议、科技成果转化项目合作协议及技术交易凭证</w:t>
      </w:r>
    </w:p>
    <w:p>
      <w:pPr>
        <w:widowControl/>
        <w:spacing w:line="360" w:lineRule="atLeast"/>
        <w:jc w:val="left"/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 xml:space="preserve">      7. 提供知识产权清单及证明材料</w:t>
      </w:r>
    </w:p>
    <w:p>
      <w:pPr>
        <w:widowControl/>
        <w:spacing w:line="360" w:lineRule="atLeast"/>
        <w:jc w:val="left"/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 xml:space="preserve">      8. 提供获科技奖励清单及证明材料</w:t>
      </w:r>
    </w:p>
    <w:p>
      <w:pPr>
        <w:widowControl/>
        <w:spacing w:line="360" w:lineRule="atLeast"/>
        <w:jc w:val="left"/>
        <w:sectPr>
          <w:footerReference r:id="rId7" w:type="default"/>
          <w:pgSz w:w="11906" w:h="16838"/>
          <w:pgMar w:top="1198" w:right="1145" w:bottom="287" w:left="1400" w:header="0" w:footer="41" w:gutter="0"/>
          <w:cols w:space="720" w:num="1"/>
        </w:sect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 xml:space="preserve">      9. 提供科研人才清单及职称或学历证明材料、聘任合同或社保证明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黑体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5" w:lineRule="exact"/>
      <w:ind w:right="128"/>
      <w:jc w:val="right"/>
      <w:rPr>
        <w:rFonts w:ascii="Arial" w:hAnsi="Arial" w:eastAsia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C5AF0CB9"/>
    <w:rsid w:val="176253B2"/>
    <w:rsid w:val="31720133"/>
    <w:rsid w:val="49AEE540"/>
    <w:rsid w:val="4D0774FA"/>
    <w:rsid w:val="52D82CE5"/>
    <w:rsid w:val="5EFF074E"/>
    <w:rsid w:val="5FFB8AE5"/>
    <w:rsid w:val="7F3F001D"/>
    <w:rsid w:val="7FAD1C9E"/>
    <w:rsid w:val="A32DA202"/>
    <w:rsid w:val="C5AF0CB9"/>
    <w:rsid w:val="FF67A423"/>
    <w:rsid w:val="FFB76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7">
    <w:name w:val="page number"/>
    <w:qFormat/>
    <w:uiPriority w:val="0"/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2022-07-27T14:41:00Z</dcterms:created>
  <dc:creator>dzxc</dc:creator>
  <cp:lastModifiedBy>dzxc</cp:lastModifiedBy>
  <dcterms:modified xsi:type="dcterms:W3CDTF">2022-08-01T17:22:00Z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3ACB31CF7DE84B118165E5388A257288</vt:lpwstr>
  </property>
</Properties>
</file>